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ca96fd5ee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ac7ea243946ac"/>
      <w:footerReference xmlns:r="http://schemas.openxmlformats.org/officeDocument/2006/relationships" w:type="default" r:id="R31e449ec73f1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ACJ INVEST AS   ·   Org.nr 926 304 488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ac7ea243946ac" /><Relationship Type="http://schemas.openxmlformats.org/officeDocument/2006/relationships/footer" Target="/word/footer1.xml" Id="R31e449ec73f14958" /></Relationships>
</file>