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bc6a10fe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b07f75d966a34ae2"/>
      <w:footerReference xmlns:r="http://schemas.openxmlformats.org/officeDocument/2006/relationships" w:type="default" r:id="Rf99ce3e12222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f75d966a34ae2" /><Relationship Type="http://schemas.openxmlformats.org/officeDocument/2006/relationships/footer" Target="/word/footer1.xml" Id="Rf99ce3e122224417" /></Relationships>
</file>