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f04061b36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ORH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232c073c6d64901"/>
      <w:footerReference xmlns:r="http://schemas.openxmlformats.org/officeDocument/2006/relationships" w:type="default" r:id="Rf19f754a72f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2c073c6d64901" /><Relationship Type="http://schemas.openxmlformats.org/officeDocument/2006/relationships/footer" Target="/word/footer1.xml" Id="Rf19f754a72fc48e0" /></Relationships>
</file>