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05c5c66f2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MAVISU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1907216632aa49b7"/>
      <w:footerReference xmlns:r="http://schemas.openxmlformats.org/officeDocument/2006/relationships" w:type="default" r:id="R5e5a395baeb5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7216632aa49b7" /><Relationship Type="http://schemas.openxmlformats.org/officeDocument/2006/relationships/footer" Target="/word/footer1.xml" Id="R5e5a395baeb54520" /></Relationships>
</file>