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82c529dd740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LLH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LLH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82fceb42c14332"/>
      <w:footerReference xmlns:r="http://schemas.openxmlformats.org/officeDocument/2006/relationships" w:type="default" r:id="R4d6e2a331fcf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2fceb42c14332" /><Relationship Type="http://schemas.openxmlformats.org/officeDocument/2006/relationships/footer" Target="/word/footer1.xml" Id="R4d6e2a331fcf4352" /></Relationships>
</file>