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0427abcfd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558f5211893a4a55"/>
      <w:footerReference xmlns:r="http://schemas.openxmlformats.org/officeDocument/2006/relationships" w:type="default" r:id="R9b2a37fccfc6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f5211893a4a55" /><Relationship Type="http://schemas.openxmlformats.org/officeDocument/2006/relationships/footer" Target="/word/footer1.xml" Id="R9b2a37fccfc64b71" /></Relationships>
</file>