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4f7f1cba2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5e52b442c407c"/>
      <w:footerReference xmlns:r="http://schemas.openxmlformats.org/officeDocument/2006/relationships" w:type="default" r:id="Re17325164a9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5e52b442c407c" /><Relationship Type="http://schemas.openxmlformats.org/officeDocument/2006/relationships/footer" Target="/word/footer1.xml" Id="Re17325164a994ad7" /></Relationships>
</file>