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6cc01ced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fbfa4df5f7004f08"/>
      <w:footerReference xmlns:r="http://schemas.openxmlformats.org/officeDocument/2006/relationships" w:type="default" r:id="Ra84bb1be52e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a4df5f7004f08" /><Relationship Type="http://schemas.openxmlformats.org/officeDocument/2006/relationships/footer" Target="/word/footer1.xml" Id="Ra84bb1be52ed40d5" /></Relationships>
</file>