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126056c32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14b9c6959457f"/>
      <w:footerReference xmlns:r="http://schemas.openxmlformats.org/officeDocument/2006/relationships" w:type="default" r:id="Rc540de6c3810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14b9c6959457f" /><Relationship Type="http://schemas.openxmlformats.org/officeDocument/2006/relationships/footer" Target="/word/footer1.xml" Id="Rc540de6c38104f66" /></Relationships>
</file>