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b282b1d7e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ceeb9c8b75544b03"/>
      <w:footerReference xmlns:r="http://schemas.openxmlformats.org/officeDocument/2006/relationships" w:type="default" r:id="Rc9175a288cd0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b9c8b75544b03" /><Relationship Type="http://schemas.openxmlformats.org/officeDocument/2006/relationships/footer" Target="/word/footer1.xml" Id="Rc9175a288cd04824" /></Relationships>
</file>