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2a6911f0b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be155d2ad9b148f2"/>
      <w:footerReference xmlns:r="http://schemas.openxmlformats.org/officeDocument/2006/relationships" w:type="default" r:id="R77d6de97d90d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55d2ad9b148f2" /><Relationship Type="http://schemas.openxmlformats.org/officeDocument/2006/relationships/footer" Target="/word/footer1.xml" Id="R77d6de97d90d4a30" /></Relationships>
</file>