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2dc74989a4a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ECONIO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ECONIO AS</w:t>
      </w:r>
    </w:p>
    <w:sectPr>
      <w:headerReference xmlns:r="http://schemas.openxmlformats.org/officeDocument/2006/relationships" w:type="default" r:id="Rf22a558cc0604153"/>
      <w:footerReference xmlns:r="http://schemas.openxmlformats.org/officeDocument/2006/relationships" w:type="default" r:id="R727100973fa7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ECONIO AS   ·   Org.nr 925 947 210   ·   Aluvegen 95   ·   2319 HAMAR   ·   Tlf. 62539650   ·   hamar@accountor.no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a558cc0604153" /><Relationship Type="http://schemas.openxmlformats.org/officeDocument/2006/relationships/footer" Target="/word/footer1.xml" Id="R727100973fa74335" /></Relationships>
</file>