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94c0f1af7c45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OPPKUVEN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OPPKUVEN INVEST AS</w:t>
      </w:r>
    </w:p>
    <w:sectPr>
      <w:headerReference xmlns:r="http://schemas.openxmlformats.org/officeDocument/2006/relationships" w:type="default" r:id="Rc31a1c2cd3b945da"/>
      <w:footerReference xmlns:r="http://schemas.openxmlformats.org/officeDocument/2006/relationships" w:type="default" r:id="R8fc6e490994c4f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OPPKUVEN INVEST AS   ·   Org.nr 925 896 888   ·   Midgarveien 3A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OPPKUVEN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1a1c2cd3b945da" /><Relationship Type="http://schemas.openxmlformats.org/officeDocument/2006/relationships/footer" Target="/word/footer1.xml" Id="R8fc6e490994c4f12" /></Relationships>
</file>