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45f48e08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eb14b3aa15a644e2"/>
      <w:footerReference xmlns:r="http://schemas.openxmlformats.org/officeDocument/2006/relationships" w:type="default" r:id="Re870763dfc55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4b3aa15a644e2" /><Relationship Type="http://schemas.openxmlformats.org/officeDocument/2006/relationships/footer" Target="/word/footer1.xml" Id="Re870763dfc5541c7" /></Relationships>
</file>