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99de3b427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976d1f43e4e74"/>
      <w:footerReference xmlns:r="http://schemas.openxmlformats.org/officeDocument/2006/relationships" w:type="default" r:id="R8a0a57abcfe9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976d1f43e4e74" /><Relationship Type="http://schemas.openxmlformats.org/officeDocument/2006/relationships/footer" Target="/word/footer1.xml" Id="R8a0a57abcfe940e3" /></Relationships>
</file>