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66e6f272a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6020b77cb4b1e"/>
      <w:footerReference xmlns:r="http://schemas.openxmlformats.org/officeDocument/2006/relationships" w:type="default" r:id="Rbf308ad7fb35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FYRSTEN HOLDING AS   ·   Org.nr 925 832 014   ·   Rådyrveien 28D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6020b77cb4b1e" /><Relationship Type="http://schemas.openxmlformats.org/officeDocument/2006/relationships/footer" Target="/word/footer1.xml" Id="Rbf308ad7fb354ab5" /></Relationships>
</file>