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e23f42511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3b8adf65701647bf"/>
      <w:footerReference xmlns:r="http://schemas.openxmlformats.org/officeDocument/2006/relationships" w:type="default" r:id="Re165e7b77935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adf65701647bf" /><Relationship Type="http://schemas.openxmlformats.org/officeDocument/2006/relationships/footer" Target="/word/footer1.xml" Id="Re165e7b779354dd0" /></Relationships>
</file>