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11397e97f4a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TW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 HOLDING AS</w:t>
      </w:r>
    </w:p>
    <w:sectPr>
      <w:headerReference xmlns:r="http://schemas.openxmlformats.org/officeDocument/2006/relationships" w:type="default" r:id="R48078735d0b04878"/>
      <w:footerReference xmlns:r="http://schemas.openxmlformats.org/officeDocument/2006/relationships" w:type="default" r:id="R2bed0a3eedf4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 HOLDING AS   ·   Org.nr 925 774 596   ·   Lundekroken 14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78735d0b04878" /><Relationship Type="http://schemas.openxmlformats.org/officeDocument/2006/relationships/footer" Target="/word/footer1.xml" Id="R2bed0a3eedf441ef" /></Relationships>
</file>