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a84d4681f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92df93af96904bfb"/>
      <w:footerReference xmlns:r="http://schemas.openxmlformats.org/officeDocument/2006/relationships" w:type="default" r:id="R5b3071d722b3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f93af96904bfb" /><Relationship Type="http://schemas.openxmlformats.org/officeDocument/2006/relationships/footer" Target="/word/footer1.xml" Id="R5b3071d722b34d10" /></Relationships>
</file>