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89591f9be43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JOTUN FIBERINVEST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JOTUN FIBERINVEST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9b9332a4864901"/>
      <w:footerReference xmlns:r="http://schemas.openxmlformats.org/officeDocument/2006/relationships" w:type="default" r:id="R1bf3ff98efc94a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JOTUN FIBERINVEST AS   ·   Org.nr 925 604 682   ·   Tyinvegen 4861   ·   2975 VANG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JOTUN FIBERINVEST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9b9332a4864901" /><Relationship Type="http://schemas.openxmlformats.org/officeDocument/2006/relationships/footer" Target="/word/footer1.xml" Id="R1bf3ff98efc94ae8" /></Relationships>
</file>