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be4e7ec7b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8112a5be24aa8"/>
      <w:footerReference xmlns:r="http://schemas.openxmlformats.org/officeDocument/2006/relationships" w:type="default" r:id="Rab3c6207e8d5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8112a5be24aa8" /><Relationship Type="http://schemas.openxmlformats.org/officeDocument/2006/relationships/footer" Target="/word/footer1.xml" Id="Rab3c6207e8d54f68" /></Relationships>
</file>