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ea4e095eb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790d4f9304ee6"/>
      <w:footerReference xmlns:r="http://schemas.openxmlformats.org/officeDocument/2006/relationships" w:type="default" r:id="Rcf43404a61a1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HABILO AS   ·   Org.nr 925 534 714   ·   Parkgata 3A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790d4f9304ee6" /><Relationship Type="http://schemas.openxmlformats.org/officeDocument/2006/relationships/footer" Target="/word/footer1.xml" Id="Rcf43404a61a1423b" /></Relationships>
</file>