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cf0a03adc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ØKONOMIBISTAND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ØKONOMIBISTAND AS</w:t>
      </w:r>
    </w:p>
    <w:sectPr>
      <w:headerReference xmlns:r="http://schemas.openxmlformats.org/officeDocument/2006/relationships" w:type="default" r:id="R2da5edc5c9054512"/>
      <w:footerReference xmlns:r="http://schemas.openxmlformats.org/officeDocument/2006/relationships" w:type="default" r:id="R2461342c01d4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5edc5c9054512" /><Relationship Type="http://schemas.openxmlformats.org/officeDocument/2006/relationships/footer" Target="/word/footer1.xml" Id="R2461342c01d44ca7" /></Relationships>
</file>