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6ef39783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AQURATIO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AQURATIO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c29f14500a4bfc"/>
      <w:footerReference xmlns:r="http://schemas.openxmlformats.org/officeDocument/2006/relationships" w:type="default" r:id="R112d999cf62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9f14500a4bfc" /><Relationship Type="http://schemas.openxmlformats.org/officeDocument/2006/relationships/footer" Target="/word/footer1.xml" Id="R112d999cf62d4ce1" /></Relationships>
</file>