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4b8438688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1bc9cc66003e4598"/>
      <w:footerReference xmlns:r="http://schemas.openxmlformats.org/officeDocument/2006/relationships" w:type="default" r:id="R15cd2d1308e6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9cc66003e4598" /><Relationship Type="http://schemas.openxmlformats.org/officeDocument/2006/relationships/footer" Target="/word/footer1.xml" Id="R15cd2d1308e6494c" /></Relationships>
</file>