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8cf6f41a5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bb6254cd25e248ce"/>
      <w:footerReference xmlns:r="http://schemas.openxmlformats.org/officeDocument/2006/relationships" w:type="default" r:id="R9ca4fd320b79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254cd25e248ce" /><Relationship Type="http://schemas.openxmlformats.org/officeDocument/2006/relationships/footer" Target="/word/footer1.xml" Id="R9ca4fd320b794466" /></Relationships>
</file>