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563f53c7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dca60a2b3fcd470b"/>
      <w:footerReference xmlns:r="http://schemas.openxmlformats.org/officeDocument/2006/relationships" w:type="default" r:id="R49ec9928318b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0a2b3fcd470b" /><Relationship Type="http://schemas.openxmlformats.org/officeDocument/2006/relationships/footer" Target="/word/footer1.xml" Id="R49ec9928318b414c" /></Relationships>
</file>