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1dc34886c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81e156b6b6e64e71"/>
      <w:footerReference xmlns:r="http://schemas.openxmlformats.org/officeDocument/2006/relationships" w:type="default" r:id="R1e7540a1e482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156b6b6e64e71" /><Relationship Type="http://schemas.openxmlformats.org/officeDocument/2006/relationships/footer" Target="/word/footer1.xml" Id="R1e7540a1e482434a" /></Relationships>
</file>