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e876072df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81b126cb05be498d"/>
      <w:footerReference xmlns:r="http://schemas.openxmlformats.org/officeDocument/2006/relationships" w:type="default" r:id="Ra410a870fe11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126cb05be498d" /><Relationship Type="http://schemas.openxmlformats.org/officeDocument/2006/relationships/footer" Target="/word/footer1.xml" Id="Ra410a870fe114cbb" /></Relationships>
</file>