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41ac5fdc9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c6fbecad876d4681"/>
      <w:footerReference xmlns:r="http://schemas.openxmlformats.org/officeDocument/2006/relationships" w:type="default" r:id="R22886b70da45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becad876d4681" /><Relationship Type="http://schemas.openxmlformats.org/officeDocument/2006/relationships/footer" Target="/word/footer1.xml" Id="R22886b70da454ce8" /></Relationships>
</file>