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160e83f1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fda0a27560494048"/>
      <w:footerReference xmlns:r="http://schemas.openxmlformats.org/officeDocument/2006/relationships" w:type="default" r:id="R71a4f4192d05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0a27560494048" /><Relationship Type="http://schemas.openxmlformats.org/officeDocument/2006/relationships/footer" Target="/word/footer1.xml" Id="R71a4f4192d054097" /></Relationships>
</file>