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1aef0bb70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1db6566f57174f43"/>
      <w:footerReference xmlns:r="http://schemas.openxmlformats.org/officeDocument/2006/relationships" w:type="default" r:id="Rc41b647809e3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6566f57174f43" /><Relationship Type="http://schemas.openxmlformats.org/officeDocument/2006/relationships/footer" Target="/word/footer1.xml" Id="Rc41b647809e34a66" /></Relationships>
</file>