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bb4789de1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4be67938ff644c7e"/>
      <w:footerReference xmlns:r="http://schemas.openxmlformats.org/officeDocument/2006/relationships" w:type="default" r:id="R8864044099ec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67938ff644c7e" /><Relationship Type="http://schemas.openxmlformats.org/officeDocument/2006/relationships/footer" Target="/word/footer1.xml" Id="R8864044099ec4121" /></Relationships>
</file>