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45298a8c14b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f78e425146a451e"/>
      <w:footerReference xmlns:r="http://schemas.openxmlformats.org/officeDocument/2006/relationships" w:type="default" r:id="R500a5af7872c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8e425146a451e" /><Relationship Type="http://schemas.openxmlformats.org/officeDocument/2006/relationships/footer" Target="/word/footer1.xml" Id="R500a5af7872c4b85" /></Relationships>
</file>