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2a10de5f8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20ca8a93f8e64d39"/>
      <w:footerReference xmlns:r="http://schemas.openxmlformats.org/officeDocument/2006/relationships" w:type="default" r:id="R4e9c8c46a3f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8a93f8e64d39" /><Relationship Type="http://schemas.openxmlformats.org/officeDocument/2006/relationships/footer" Target="/word/footer1.xml" Id="R4e9c8c46a3f6473f" /></Relationships>
</file>