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823a1f4cf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a94f72c791c74880"/>
      <w:footerReference xmlns:r="http://schemas.openxmlformats.org/officeDocument/2006/relationships" w:type="default" r:id="R173f8921cf38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f72c791c74880" /><Relationship Type="http://schemas.openxmlformats.org/officeDocument/2006/relationships/footer" Target="/word/footer1.xml" Id="R173f8921cf3849db" /></Relationships>
</file>