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08f436c1045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PERLEBO AS</w:t>
      </w:r>
    </w:p>
    <w:sectPr>
      <w:headerReference xmlns:r="http://schemas.openxmlformats.org/officeDocument/2006/relationships" w:type="default" r:id="R6a49106ec41c4861"/>
      <w:footerReference xmlns:r="http://schemas.openxmlformats.org/officeDocument/2006/relationships" w:type="default" r:id="R7de6ac2b86ec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PERLEBO AS   ·   Org.nr 924 958 111   ·   Oberst Rodes vei 72D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PERLEBO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49106ec41c4861" /><Relationship Type="http://schemas.openxmlformats.org/officeDocument/2006/relationships/footer" Target="/word/footer1.xml" Id="R7de6ac2b86ec410a" /></Relationships>
</file>