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40b9227e045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VICTORIA &amp; FRIENDS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VICTORIA &amp; FRIENDS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93445033c34473"/>
      <w:footerReference xmlns:r="http://schemas.openxmlformats.org/officeDocument/2006/relationships" w:type="default" r:id="Rf585d297edb3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VICTORIA &amp; FRIENDS AS   ·   Org.nr 924 783 915   ·   c/o Jannik Woxholth, Oscars gate 17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VICTORIA &amp; FRIENDS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93445033c34473" /><Relationship Type="http://schemas.openxmlformats.org/officeDocument/2006/relationships/footer" Target="/word/footer1.xml" Id="Rf585d297edb34606" /></Relationships>
</file>