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b4d345a9d43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MARTINSVINGEN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MARTINSVINGEN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9925d355a3438c"/>
      <w:footerReference xmlns:r="http://schemas.openxmlformats.org/officeDocument/2006/relationships" w:type="default" r:id="R24fccb5fd3d4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9925d355a3438c" /><Relationship Type="http://schemas.openxmlformats.org/officeDocument/2006/relationships/footer" Target="/word/footer1.xml" Id="R24fccb5fd3d4472d" /></Relationships>
</file>