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69138d16ef4d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BØRRES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BØRRES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038efbcbaf4e41"/>
      <w:footerReference xmlns:r="http://schemas.openxmlformats.org/officeDocument/2006/relationships" w:type="default" r:id="Rfedb979adf8d42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BØRRES INVEST AS   ·   Org.nr 924 764 414   ·   Stoa 61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BØRRES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038efbcbaf4e41" /><Relationship Type="http://schemas.openxmlformats.org/officeDocument/2006/relationships/footer" Target="/word/footer1.xml" Id="Rfedb979adf8d42b9" /></Relationships>
</file>