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40e498b44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EIDESVIK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0a97b4df3d7b4857"/>
      <w:footerReference xmlns:r="http://schemas.openxmlformats.org/officeDocument/2006/relationships" w:type="default" r:id="Rd973b6dae333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7b4df3d7b4857" /><Relationship Type="http://schemas.openxmlformats.org/officeDocument/2006/relationships/footer" Target="/word/footer1.xml" Id="Rd973b6dae333417b" /></Relationships>
</file>