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ebbc94ffb46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HEGGEDAL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Setskog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Setskog,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HEGGEDAL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31538645824c2c"/>
      <w:footerReference xmlns:r="http://schemas.openxmlformats.org/officeDocument/2006/relationships" w:type="default" r:id="R04857cf5251d47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HEGGEDAL HOLDING AS   ·   Org.nr 924 682 701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HEGGEDAL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1538645824c2c" /><Relationship Type="http://schemas.openxmlformats.org/officeDocument/2006/relationships/footer" Target="/word/footer1.xml" Id="R04857cf5251d47a7" /></Relationships>
</file>