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80710be7d648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MANAGEMENT AS.</w:t>
      </w:r>
    </w:p>
    <w:sectPr>
      <w:headerReference xmlns:r="http://schemas.openxmlformats.org/officeDocument/2006/relationships" w:type="default" r:id="R572bffa790254ba9"/>
      <w:footerReference xmlns:r="http://schemas.openxmlformats.org/officeDocument/2006/relationships" w:type="default" r:id="R041d529b0bfe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MANAGEMENT AS   ·   Org.nr 924 444 746   ·   Oppgang E 8. etasje, Munkedamsveien 45B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2bffa790254ba9" /><Relationship Type="http://schemas.openxmlformats.org/officeDocument/2006/relationships/footer" Target="/word/footer1.xml" Id="R041d529b0bfe428f" /></Relationships>
</file>