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d2c5c3e89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OMBE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72b6e2e6177a4f66"/>
      <w:footerReference xmlns:r="http://schemas.openxmlformats.org/officeDocument/2006/relationships" w:type="default" r:id="R0e128558307e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6e2e6177a4f66" /><Relationship Type="http://schemas.openxmlformats.org/officeDocument/2006/relationships/footer" Target="/word/footer1.xml" Id="R0e128558307e48e1" /></Relationships>
</file>