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5ae8b0fc64d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44f704b9a43b0"/>
      <w:footerReference xmlns:r="http://schemas.openxmlformats.org/officeDocument/2006/relationships" w:type="default" r:id="R6828685bb1e5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PRECISION AS   ·   Org.nr 924 375 221   ·   c/o Jon Trygve Stokka, Fartein Valens vei 24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44f704b9a43b0" /><Relationship Type="http://schemas.openxmlformats.org/officeDocument/2006/relationships/footer" Target="/word/footer1.xml" Id="R6828685bb1e542d2" /></Relationships>
</file>