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b82ff44db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TRUSTED EXPERIENCE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TRUSTED EXPERIENCE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3d60ea759d47c4"/>
      <w:footerReference xmlns:r="http://schemas.openxmlformats.org/officeDocument/2006/relationships" w:type="default" r:id="R5970ece8ae54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d60ea759d47c4" /><Relationship Type="http://schemas.openxmlformats.org/officeDocument/2006/relationships/footer" Target="/word/footer1.xml" Id="R5970ece8ae544dcd" /></Relationships>
</file>