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dac796d29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cae8427750274ef2"/>
      <w:footerReference xmlns:r="http://schemas.openxmlformats.org/officeDocument/2006/relationships" w:type="default" r:id="R561255fb400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427750274ef2" /><Relationship Type="http://schemas.openxmlformats.org/officeDocument/2006/relationships/footer" Target="/word/footer1.xml" Id="R561255fb40054ba3" /></Relationships>
</file>