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e7dea438e0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REGNSKAPSKONTORET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REGNSKAPSKONTORET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267bb043744e3f"/>
      <w:footerReference xmlns:r="http://schemas.openxmlformats.org/officeDocument/2006/relationships" w:type="default" r:id="Rbfd5e798d082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267bb043744e3f" /><Relationship Type="http://schemas.openxmlformats.org/officeDocument/2006/relationships/footer" Target="/word/footer1.xml" Id="Rbfd5e798d0824e5e" /></Relationships>
</file>