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c95187ab5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508df3ead4fe5"/>
      <w:footerReference xmlns:r="http://schemas.openxmlformats.org/officeDocument/2006/relationships" w:type="default" r:id="Rf89bb5d0dce1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BERGSKÅS HOLDING AS   ·   Org.nr 924 270 047   ·   Ivers vei 19A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508df3ead4fe5" /><Relationship Type="http://schemas.openxmlformats.org/officeDocument/2006/relationships/footer" Target="/word/footer1.xml" Id="Rf89bb5d0dce14e94" /></Relationships>
</file>