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dcc97054d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ODINJA INVEST AS</w:t>
      </w:r>
    </w:p>
    <w:sectPr>
      <w:headerReference xmlns:r="http://schemas.openxmlformats.org/officeDocument/2006/relationships" w:type="default" r:id="R675174cd2a6c4217"/>
      <w:footerReference xmlns:r="http://schemas.openxmlformats.org/officeDocument/2006/relationships" w:type="default" r:id="R2ed8e0fc96c1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174cd2a6c4217" /><Relationship Type="http://schemas.openxmlformats.org/officeDocument/2006/relationships/footer" Target="/word/footer1.xml" Id="R2ed8e0fc96c14cd2" /></Relationships>
</file>